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A65" w:rsidRPr="00CF112F" w:rsidRDefault="00CF112F">
      <w:pPr>
        <w:jc w:val="center"/>
        <w:rPr>
          <w:sz w:val="32"/>
          <w:u w:val="single"/>
        </w:rPr>
      </w:pPr>
      <w:r w:rsidRPr="00CF112F">
        <w:rPr>
          <w:rFonts w:hint="eastAsia"/>
          <w:sz w:val="32"/>
          <w:u w:val="single"/>
        </w:rPr>
        <w:t>入</w:t>
      </w:r>
      <w:r w:rsidR="008B5329">
        <w:rPr>
          <w:rFonts w:hint="eastAsia"/>
          <w:sz w:val="32"/>
          <w:u w:val="single"/>
        </w:rPr>
        <w:t xml:space="preserve"> </w:t>
      </w:r>
      <w:r w:rsidRPr="00CF112F">
        <w:rPr>
          <w:rFonts w:hint="eastAsia"/>
          <w:sz w:val="32"/>
          <w:u w:val="single"/>
        </w:rPr>
        <w:t>札</w:t>
      </w:r>
      <w:r w:rsidR="008B5329">
        <w:rPr>
          <w:rFonts w:hint="eastAsia"/>
          <w:sz w:val="32"/>
          <w:u w:val="single"/>
        </w:rPr>
        <w:t xml:space="preserve"> </w:t>
      </w:r>
      <w:r w:rsidRPr="00CF112F">
        <w:rPr>
          <w:rFonts w:hint="eastAsia"/>
          <w:sz w:val="32"/>
          <w:u w:val="single"/>
        </w:rPr>
        <w:t>金</w:t>
      </w:r>
      <w:r w:rsidR="008B5329">
        <w:rPr>
          <w:rFonts w:hint="eastAsia"/>
          <w:sz w:val="32"/>
          <w:u w:val="single"/>
        </w:rPr>
        <w:t xml:space="preserve"> </w:t>
      </w:r>
      <w:r w:rsidRPr="00CF112F">
        <w:rPr>
          <w:rFonts w:hint="eastAsia"/>
          <w:sz w:val="32"/>
          <w:u w:val="single"/>
        </w:rPr>
        <w:t>額</w:t>
      </w:r>
      <w:r w:rsidR="008B5329">
        <w:rPr>
          <w:rFonts w:hint="eastAsia"/>
          <w:sz w:val="32"/>
          <w:u w:val="single"/>
        </w:rPr>
        <w:t xml:space="preserve"> </w:t>
      </w:r>
      <w:r w:rsidRPr="00CF112F">
        <w:rPr>
          <w:rFonts w:hint="eastAsia"/>
          <w:sz w:val="32"/>
          <w:u w:val="single"/>
        </w:rPr>
        <w:t>内</w:t>
      </w:r>
      <w:r w:rsidR="008B5329">
        <w:rPr>
          <w:rFonts w:hint="eastAsia"/>
          <w:sz w:val="32"/>
          <w:u w:val="single"/>
        </w:rPr>
        <w:t xml:space="preserve"> </w:t>
      </w:r>
      <w:r w:rsidRPr="00CF112F">
        <w:rPr>
          <w:rFonts w:hint="eastAsia"/>
          <w:sz w:val="32"/>
          <w:u w:val="single"/>
        </w:rPr>
        <w:t>訳</w:t>
      </w:r>
      <w:r w:rsidR="008B5329">
        <w:rPr>
          <w:rFonts w:hint="eastAsia"/>
          <w:sz w:val="32"/>
          <w:u w:val="single"/>
        </w:rPr>
        <w:t xml:space="preserve"> </w:t>
      </w:r>
      <w:r w:rsidR="009B5137">
        <w:rPr>
          <w:rFonts w:hint="eastAsia"/>
          <w:sz w:val="32"/>
          <w:u w:val="single"/>
        </w:rPr>
        <w:t>書</w:t>
      </w:r>
    </w:p>
    <w:p w:rsidR="00CF112F" w:rsidRPr="000F71C2" w:rsidRDefault="00CF112F" w:rsidP="00CF112F">
      <w:pPr>
        <w:rPr>
          <w:szCs w:val="22"/>
        </w:rPr>
      </w:pPr>
    </w:p>
    <w:p w:rsidR="004E4655" w:rsidRDefault="004E4655" w:rsidP="00CF112F">
      <w:pPr>
        <w:rPr>
          <w:szCs w:val="22"/>
        </w:rPr>
      </w:pPr>
    </w:p>
    <w:p w:rsidR="00851FC8" w:rsidRDefault="00851FC8" w:rsidP="00CF112F">
      <w:pPr>
        <w:rPr>
          <w:szCs w:val="22"/>
        </w:rPr>
      </w:pPr>
    </w:p>
    <w:p w:rsidR="006E0EAE" w:rsidRDefault="004E4655" w:rsidP="006E0EAE">
      <w:pPr>
        <w:rPr>
          <w:rFonts w:asciiTheme="minorEastAsia" w:eastAsiaTheme="minorEastAsia" w:hAnsiTheme="minorEastAsia"/>
          <w:sz w:val="24"/>
          <w:szCs w:val="24"/>
        </w:rPr>
      </w:pPr>
      <w:r w:rsidRPr="008B5329">
        <w:rPr>
          <w:rFonts w:asciiTheme="minorEastAsia" w:eastAsiaTheme="minorEastAsia" w:hAnsiTheme="minorEastAsia" w:hint="eastAsia"/>
          <w:sz w:val="24"/>
          <w:szCs w:val="24"/>
        </w:rPr>
        <w:t>（内　訳）</w:t>
      </w:r>
    </w:p>
    <w:p w:rsidR="006E0EAE" w:rsidRDefault="006E0EAE" w:rsidP="006E0EAE">
      <w:pPr>
        <w:rPr>
          <w:rFonts w:asciiTheme="minorEastAsia" w:eastAsiaTheme="minorEastAsia" w:hAnsiTheme="minorEastAsia"/>
          <w:sz w:val="24"/>
          <w:szCs w:val="24"/>
        </w:rPr>
      </w:pPr>
    </w:p>
    <w:p w:rsidR="006E0EAE" w:rsidRPr="006E0EAE" w:rsidRDefault="006E0EAE" w:rsidP="00BF5A86">
      <w:pPr>
        <w:ind w:rightChars="-281" w:right="-566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E0EA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（月額）　　　</w:t>
      </w:r>
      <w:r w:rsidR="00BF5A8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6E0EA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E0EA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円　</w:t>
      </w:r>
      <w:r w:rsidRPr="00CA0768">
        <w:rPr>
          <w:rFonts w:asciiTheme="minorEastAsia" w:eastAsiaTheme="minorEastAsia" w:hAnsiTheme="minorEastAsia" w:hint="eastAsia"/>
          <w:sz w:val="24"/>
          <w:szCs w:val="24"/>
        </w:rPr>
        <w:t>×　１２か月＝</w:t>
      </w:r>
      <w:r w:rsidRPr="006E0EA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6E0EA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円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（入札額）</w:t>
      </w:r>
    </w:p>
    <w:p w:rsidR="006E0EAE" w:rsidRDefault="006E0EAE" w:rsidP="006E0E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（消費税額及び地方消費税</w:t>
      </w:r>
      <w:r w:rsidR="00521924">
        <w:rPr>
          <w:rFonts w:asciiTheme="minorEastAsia" w:eastAsiaTheme="minorEastAsia" w:hAnsiTheme="minorEastAsia" w:hint="eastAsia"/>
          <w:sz w:val="24"/>
          <w:szCs w:val="24"/>
        </w:rPr>
        <w:t>額は含みません。）</w:t>
      </w:r>
    </w:p>
    <w:p w:rsidR="00AB5995" w:rsidRPr="00AB5995" w:rsidRDefault="00AB5995" w:rsidP="006E0EAE">
      <w:pPr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GoBack"/>
      <w:bookmarkEnd w:id="0"/>
    </w:p>
    <w:p w:rsidR="00A43A80" w:rsidRPr="008B5329" w:rsidRDefault="008B5329" w:rsidP="006E0EAE">
      <w:pPr>
        <w:rPr>
          <w:rFonts w:asciiTheme="minorEastAsia" w:eastAsiaTheme="minorEastAsia" w:hAnsiTheme="minorEastAsia"/>
          <w:sz w:val="24"/>
          <w:szCs w:val="24"/>
        </w:rPr>
      </w:pPr>
      <w:r w:rsidRPr="008B5329">
        <w:rPr>
          <w:rFonts w:asciiTheme="minorEastAsia" w:eastAsiaTheme="minorEastAsia" w:hAnsiTheme="minorEastAsia" w:hint="eastAsia"/>
          <w:sz w:val="24"/>
          <w:szCs w:val="24"/>
        </w:rPr>
        <w:t>※本内訳書は入札書の封筒には入れず、入札終了後に落札者のみ提出願います。</w:t>
      </w:r>
    </w:p>
    <w:sectPr w:rsidR="00A43A80" w:rsidRPr="008B5329" w:rsidSect="00955843">
      <w:pgSz w:w="11906" w:h="16838" w:code="9"/>
      <w:pgMar w:top="1418" w:right="1418" w:bottom="1134" w:left="1418" w:header="851" w:footer="992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EAE" w:rsidRDefault="006E0EAE" w:rsidP="00772534">
      <w:r>
        <w:separator/>
      </w:r>
    </w:p>
  </w:endnote>
  <w:endnote w:type="continuationSeparator" w:id="0">
    <w:p w:rsidR="006E0EAE" w:rsidRDefault="006E0EAE" w:rsidP="0077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EAE" w:rsidRDefault="006E0EAE" w:rsidP="00772534">
      <w:r>
        <w:separator/>
      </w:r>
    </w:p>
  </w:footnote>
  <w:footnote w:type="continuationSeparator" w:id="0">
    <w:p w:rsidR="006E0EAE" w:rsidRDefault="006E0EAE" w:rsidP="0077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0A10"/>
    <w:multiLevelType w:val="hybridMultilevel"/>
    <w:tmpl w:val="5980142C"/>
    <w:lvl w:ilvl="0" w:tplc="3146B2CC">
      <w:start w:val="1"/>
      <w:numFmt w:val="decimalEnclosedCircle"/>
      <w:lvlText w:val="%1"/>
      <w:lvlJc w:val="left"/>
      <w:pPr>
        <w:ind w:left="78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16F77B6"/>
    <w:multiLevelType w:val="hybridMultilevel"/>
    <w:tmpl w:val="90FA606C"/>
    <w:lvl w:ilvl="0" w:tplc="09BCBABE">
      <w:start w:val="1"/>
      <w:numFmt w:val="decimalEnclosedCircle"/>
      <w:lvlText w:val="%1"/>
      <w:lvlJc w:val="left"/>
      <w:pPr>
        <w:ind w:left="11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2" w15:restartNumberingAfterBreak="0">
    <w:nsid w:val="12922B88"/>
    <w:multiLevelType w:val="hybridMultilevel"/>
    <w:tmpl w:val="E9D896F4"/>
    <w:lvl w:ilvl="0" w:tplc="89F620B4">
      <w:start w:val="2"/>
      <w:numFmt w:val="decimalEnclosedCircle"/>
      <w:lvlText w:val="%1"/>
      <w:lvlJc w:val="left"/>
      <w:pPr>
        <w:ind w:left="78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2B1351A"/>
    <w:multiLevelType w:val="hybridMultilevel"/>
    <w:tmpl w:val="9CA4D314"/>
    <w:lvl w:ilvl="0" w:tplc="CAF480D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6F081B"/>
    <w:multiLevelType w:val="hybridMultilevel"/>
    <w:tmpl w:val="15908ACA"/>
    <w:lvl w:ilvl="0" w:tplc="DA544C9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5" w15:restartNumberingAfterBreak="0">
    <w:nsid w:val="3174689A"/>
    <w:multiLevelType w:val="hybridMultilevel"/>
    <w:tmpl w:val="909E6078"/>
    <w:lvl w:ilvl="0" w:tplc="BCF69E4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34A01694"/>
    <w:multiLevelType w:val="hybridMultilevel"/>
    <w:tmpl w:val="68609DB4"/>
    <w:lvl w:ilvl="0" w:tplc="75DCDC8C">
      <w:start w:val="1"/>
      <w:numFmt w:val="decimalEnclosedCircle"/>
      <w:lvlText w:val="%1"/>
      <w:lvlJc w:val="left"/>
      <w:pPr>
        <w:ind w:left="1146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7" w15:restartNumberingAfterBreak="0">
    <w:nsid w:val="364D6B50"/>
    <w:multiLevelType w:val="hybridMultilevel"/>
    <w:tmpl w:val="E0FCC8C8"/>
    <w:lvl w:ilvl="0" w:tplc="B8ECCB0A">
      <w:start w:val="1"/>
      <w:numFmt w:val="decimalFullWidth"/>
      <w:lvlText w:val="%1．"/>
      <w:lvlJc w:val="left"/>
      <w:pPr>
        <w:ind w:left="12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8" w15:restartNumberingAfterBreak="0">
    <w:nsid w:val="480C3F82"/>
    <w:multiLevelType w:val="hybridMultilevel"/>
    <w:tmpl w:val="BF28D1AA"/>
    <w:lvl w:ilvl="0" w:tplc="E528D2D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9" w15:restartNumberingAfterBreak="0">
    <w:nsid w:val="51CA701D"/>
    <w:multiLevelType w:val="hybridMultilevel"/>
    <w:tmpl w:val="74FAFA18"/>
    <w:lvl w:ilvl="0" w:tplc="54940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5C7D16"/>
    <w:multiLevelType w:val="hybridMultilevel"/>
    <w:tmpl w:val="95C4180A"/>
    <w:lvl w:ilvl="0" w:tplc="507C14CE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1" w15:restartNumberingAfterBreak="0">
    <w:nsid w:val="5D513A3E"/>
    <w:multiLevelType w:val="hybridMultilevel"/>
    <w:tmpl w:val="44F02E92"/>
    <w:lvl w:ilvl="0" w:tplc="EDC06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0F630D"/>
    <w:multiLevelType w:val="hybridMultilevel"/>
    <w:tmpl w:val="C7B4B744"/>
    <w:lvl w:ilvl="0" w:tplc="4210CA12">
      <w:start w:val="2"/>
      <w:numFmt w:val="decimalFullWidth"/>
      <w:lvlText w:val="%1．"/>
      <w:lvlJc w:val="left"/>
      <w:pPr>
        <w:ind w:left="480" w:hanging="48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062AC7"/>
    <w:multiLevelType w:val="hybridMultilevel"/>
    <w:tmpl w:val="3A900C30"/>
    <w:lvl w:ilvl="0" w:tplc="830849D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65A06F49"/>
    <w:multiLevelType w:val="hybridMultilevel"/>
    <w:tmpl w:val="072C5EAA"/>
    <w:lvl w:ilvl="0" w:tplc="80164D8E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A27C88"/>
    <w:multiLevelType w:val="hybridMultilevel"/>
    <w:tmpl w:val="9CF4BAEE"/>
    <w:lvl w:ilvl="0" w:tplc="D09EF16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7E491BFC"/>
    <w:multiLevelType w:val="singleLevel"/>
    <w:tmpl w:val="7ABE3FE0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45"/>
      </w:pPr>
      <w:rPr>
        <w:rFonts w:hint="eastAsia"/>
      </w:r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4"/>
  </w:num>
  <w:num w:numId="8">
    <w:abstractNumId w:val="15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  <w:num w:numId="15">
    <w:abstractNumId w:val="12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A71"/>
    <w:rsid w:val="0000604F"/>
    <w:rsid w:val="00011BB2"/>
    <w:rsid w:val="00025C45"/>
    <w:rsid w:val="000319D9"/>
    <w:rsid w:val="0005399B"/>
    <w:rsid w:val="00072577"/>
    <w:rsid w:val="000913DC"/>
    <w:rsid w:val="000C3199"/>
    <w:rsid w:val="000F71C2"/>
    <w:rsid w:val="00160A68"/>
    <w:rsid w:val="001C7FEC"/>
    <w:rsid w:val="00206824"/>
    <w:rsid w:val="00222B75"/>
    <w:rsid w:val="00250E32"/>
    <w:rsid w:val="0028371B"/>
    <w:rsid w:val="0033163C"/>
    <w:rsid w:val="00374422"/>
    <w:rsid w:val="00374733"/>
    <w:rsid w:val="00394354"/>
    <w:rsid w:val="003B54E7"/>
    <w:rsid w:val="003C47B2"/>
    <w:rsid w:val="004855B2"/>
    <w:rsid w:val="00497E14"/>
    <w:rsid w:val="004E29B7"/>
    <w:rsid w:val="004E4655"/>
    <w:rsid w:val="004E5E94"/>
    <w:rsid w:val="004E6575"/>
    <w:rsid w:val="004F4A53"/>
    <w:rsid w:val="00521924"/>
    <w:rsid w:val="00526CEF"/>
    <w:rsid w:val="00530979"/>
    <w:rsid w:val="00573BAF"/>
    <w:rsid w:val="005A2110"/>
    <w:rsid w:val="005C1F2E"/>
    <w:rsid w:val="005D55FF"/>
    <w:rsid w:val="00624BD4"/>
    <w:rsid w:val="00685F7D"/>
    <w:rsid w:val="00697A63"/>
    <w:rsid w:val="006E0EAE"/>
    <w:rsid w:val="006F2C77"/>
    <w:rsid w:val="00705660"/>
    <w:rsid w:val="00723A5F"/>
    <w:rsid w:val="00732AED"/>
    <w:rsid w:val="0075039D"/>
    <w:rsid w:val="00772534"/>
    <w:rsid w:val="00790AB7"/>
    <w:rsid w:val="007B67EC"/>
    <w:rsid w:val="007E431E"/>
    <w:rsid w:val="00805386"/>
    <w:rsid w:val="00831EF2"/>
    <w:rsid w:val="00851FC8"/>
    <w:rsid w:val="008A148F"/>
    <w:rsid w:val="008B5329"/>
    <w:rsid w:val="008D08B9"/>
    <w:rsid w:val="008F26F3"/>
    <w:rsid w:val="0090107C"/>
    <w:rsid w:val="00955843"/>
    <w:rsid w:val="009A35DA"/>
    <w:rsid w:val="009B0D7D"/>
    <w:rsid w:val="009B5137"/>
    <w:rsid w:val="00A41A71"/>
    <w:rsid w:val="00A4361F"/>
    <w:rsid w:val="00A43A80"/>
    <w:rsid w:val="00A77342"/>
    <w:rsid w:val="00AB4821"/>
    <w:rsid w:val="00AB5995"/>
    <w:rsid w:val="00AB633E"/>
    <w:rsid w:val="00AD0E0F"/>
    <w:rsid w:val="00B6150E"/>
    <w:rsid w:val="00B852CE"/>
    <w:rsid w:val="00BA418A"/>
    <w:rsid w:val="00BF5A86"/>
    <w:rsid w:val="00C17289"/>
    <w:rsid w:val="00C41E8D"/>
    <w:rsid w:val="00C45179"/>
    <w:rsid w:val="00C47A65"/>
    <w:rsid w:val="00C64FD9"/>
    <w:rsid w:val="00CA0768"/>
    <w:rsid w:val="00CA3A3C"/>
    <w:rsid w:val="00CF112F"/>
    <w:rsid w:val="00D04A8A"/>
    <w:rsid w:val="00DF6BC7"/>
    <w:rsid w:val="00E0511E"/>
    <w:rsid w:val="00E709BB"/>
    <w:rsid w:val="00F655CC"/>
    <w:rsid w:val="00F74B18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F7DC35"/>
  <w15:docId w15:val="{B1DC1A66-DD11-4512-AEF7-E73436AE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29B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29B7"/>
    <w:pPr>
      <w:jc w:val="center"/>
    </w:pPr>
  </w:style>
  <w:style w:type="paragraph" w:styleId="a4">
    <w:name w:val="Closing"/>
    <w:basedOn w:val="a"/>
    <w:next w:val="a"/>
    <w:rsid w:val="004E29B7"/>
    <w:pPr>
      <w:jc w:val="right"/>
    </w:pPr>
  </w:style>
  <w:style w:type="paragraph" w:styleId="a5">
    <w:name w:val="header"/>
    <w:basedOn w:val="a"/>
    <w:link w:val="a6"/>
    <w:rsid w:val="00772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72534"/>
    <w:rPr>
      <w:kern w:val="2"/>
      <w:sz w:val="22"/>
    </w:rPr>
  </w:style>
  <w:style w:type="paragraph" w:styleId="a7">
    <w:name w:val="footer"/>
    <w:basedOn w:val="a"/>
    <w:link w:val="a8"/>
    <w:rsid w:val="007725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72534"/>
    <w:rPr>
      <w:kern w:val="2"/>
      <w:sz w:val="22"/>
    </w:rPr>
  </w:style>
  <w:style w:type="paragraph" w:styleId="a9">
    <w:name w:val="List Paragraph"/>
    <w:basedOn w:val="a"/>
    <w:uiPriority w:val="34"/>
    <w:qFormat/>
    <w:rsid w:val="00A43A80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a">
    <w:name w:val="Balloon Text"/>
    <w:basedOn w:val="a"/>
    <w:link w:val="ab"/>
    <w:semiHidden/>
    <w:unhideWhenUsed/>
    <w:rsid w:val="004F4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F4A5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8B5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C02F-8244-4209-BD09-7ACA04B6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      </vt:lpstr>
    </vt:vector>
  </TitlesOfParts>
  <Company>年金部管理課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国家公務員共済組合連合会</dc:creator>
  <cp:lastModifiedBy>林 泰行</cp:lastModifiedBy>
  <cp:revision>20</cp:revision>
  <cp:lastPrinted>2023-02-01T13:17:00Z</cp:lastPrinted>
  <dcterms:created xsi:type="dcterms:W3CDTF">2015-09-16T12:38:00Z</dcterms:created>
  <dcterms:modified xsi:type="dcterms:W3CDTF">2023-02-01T13:17:00Z</dcterms:modified>
</cp:coreProperties>
</file>